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AA" w:rsidRPr="00CD7CB6" w:rsidRDefault="00DF387A" w:rsidP="00DF387A">
      <w:pPr>
        <w:jc w:val="center"/>
        <w:rPr>
          <w:sz w:val="36"/>
          <w:szCs w:val="24"/>
          <w:u w:val="single"/>
        </w:rPr>
      </w:pPr>
      <w:r w:rsidRPr="00CD7CB6">
        <w:rPr>
          <w:sz w:val="36"/>
          <w:szCs w:val="24"/>
          <w:u w:val="single"/>
        </w:rPr>
        <w:t>Help your child learn their tim</w:t>
      </w:r>
      <w:bookmarkStart w:id="0" w:name="_GoBack"/>
      <w:bookmarkEnd w:id="0"/>
      <w:r w:rsidRPr="00CD7CB6">
        <w:rPr>
          <w:sz w:val="36"/>
          <w:szCs w:val="24"/>
          <w:u w:val="single"/>
        </w:rPr>
        <w:t>es tables!</w:t>
      </w:r>
    </w:p>
    <w:p w:rsidR="004D7E79" w:rsidRPr="00CD7CB6" w:rsidRDefault="004D7E79" w:rsidP="00DF387A">
      <w:pPr>
        <w:pStyle w:val="NormalWeb"/>
        <w:rPr>
          <w:rFonts w:asciiTheme="minorHAnsi" w:hAnsiTheme="minorHAnsi"/>
          <w:b/>
        </w:rPr>
      </w:pPr>
      <w:r w:rsidRPr="00CD7CB6">
        <w:rPr>
          <w:rFonts w:asciiTheme="minorHAnsi" w:hAnsiTheme="minorHAnsi"/>
          <w:b/>
        </w:rPr>
        <w:t>Online games and support</w:t>
      </w:r>
    </w:p>
    <w:p w:rsidR="00DF387A" w:rsidRPr="00CD7CB6" w:rsidRDefault="00DF387A" w:rsidP="00DF387A">
      <w:pPr>
        <w:pStyle w:val="NormalWeb"/>
        <w:rPr>
          <w:rFonts w:asciiTheme="minorHAnsi" w:hAnsiTheme="minorHAnsi"/>
        </w:rPr>
      </w:pPr>
      <w:r w:rsidRPr="00CD7CB6">
        <w:rPr>
          <w:rFonts w:asciiTheme="minorHAnsi" w:hAnsiTheme="minorHAnsi"/>
        </w:rPr>
        <w:t xml:space="preserve">Interactive Resources - </w:t>
      </w:r>
      <w:r w:rsidRPr="00CD7CB6">
        <w:rPr>
          <w:rFonts w:asciiTheme="minorHAnsi" w:hAnsiTheme="minorHAnsi"/>
        </w:rPr>
        <w:t>login:</w:t>
      </w:r>
      <w:r w:rsidR="00CD7CB6" w:rsidRPr="00CD7CB6">
        <w:rPr>
          <w:rFonts w:asciiTheme="minorHAnsi" w:hAnsiTheme="minorHAnsi"/>
        </w:rPr>
        <w:t xml:space="preserve"> </w:t>
      </w:r>
      <w:proofErr w:type="spellStart"/>
      <w:r w:rsidRPr="00CD7CB6">
        <w:rPr>
          <w:rFonts w:asciiTheme="minorHAnsi" w:hAnsiTheme="minorHAnsi"/>
        </w:rPr>
        <w:t>beckford</w:t>
      </w:r>
      <w:proofErr w:type="spellEnd"/>
      <w:r w:rsidRPr="00CD7CB6">
        <w:rPr>
          <w:rFonts w:asciiTheme="minorHAnsi" w:hAnsiTheme="minorHAnsi"/>
        </w:rPr>
        <w:t xml:space="preserve"> password:</w:t>
      </w:r>
      <w:r w:rsidR="00CD7CB6" w:rsidRPr="00CD7CB6">
        <w:rPr>
          <w:rFonts w:asciiTheme="minorHAnsi" w:hAnsiTheme="minorHAnsi"/>
        </w:rPr>
        <w:t xml:space="preserve"> </w:t>
      </w:r>
      <w:proofErr w:type="spellStart"/>
      <w:proofErr w:type="gramStart"/>
      <w:r w:rsidRPr="00CD7CB6">
        <w:rPr>
          <w:rFonts w:asciiTheme="minorHAnsi" w:hAnsiTheme="minorHAnsi"/>
        </w:rPr>
        <w:t>mathsgames</w:t>
      </w:r>
      <w:proofErr w:type="spellEnd"/>
      <w:r w:rsidRPr="00CD7CB6">
        <w:rPr>
          <w:rFonts w:asciiTheme="minorHAnsi" w:hAnsiTheme="minorHAnsi"/>
        </w:rPr>
        <w:t xml:space="preserve">  </w:t>
      </w:r>
      <w:proofErr w:type="gramEnd"/>
      <w:r w:rsidRPr="00CD7CB6">
        <w:rPr>
          <w:rFonts w:asciiTheme="minorHAnsi" w:hAnsiTheme="minorHAnsi"/>
        </w:rPr>
        <w:fldChar w:fldCharType="begin"/>
      </w:r>
      <w:r w:rsidRPr="00CD7CB6">
        <w:rPr>
          <w:rFonts w:asciiTheme="minorHAnsi" w:hAnsiTheme="minorHAnsi"/>
        </w:rPr>
        <w:instrText xml:space="preserve"> HYPERLINK "https://interactive-resources.co.uk/" </w:instrText>
      </w:r>
      <w:r w:rsidRPr="00CD7CB6">
        <w:rPr>
          <w:rFonts w:asciiTheme="minorHAnsi" w:hAnsiTheme="minorHAnsi"/>
        </w:rPr>
        <w:fldChar w:fldCharType="separate"/>
      </w:r>
      <w:r w:rsidRPr="00CD7CB6">
        <w:rPr>
          <w:rStyle w:val="Hyperlink"/>
          <w:rFonts w:asciiTheme="minorHAnsi" w:hAnsiTheme="minorHAnsi"/>
        </w:rPr>
        <w:t>https://interactive-resources.co.uk/</w:t>
      </w:r>
      <w:r w:rsidRPr="00CD7CB6">
        <w:rPr>
          <w:rFonts w:asciiTheme="minorHAnsi" w:hAnsiTheme="minorHAnsi"/>
        </w:rPr>
        <w:fldChar w:fldCharType="end"/>
      </w:r>
      <w:r w:rsidRPr="00CD7CB6">
        <w:rPr>
          <w:rFonts w:asciiTheme="minorHAnsi" w:hAnsiTheme="minorHAnsi"/>
        </w:rPr>
        <w:t> </w:t>
      </w:r>
    </w:p>
    <w:p w:rsidR="00DF387A" w:rsidRPr="00CD7CB6" w:rsidRDefault="00DF387A" w:rsidP="00DF387A">
      <w:pPr>
        <w:pStyle w:val="NormalWeb"/>
        <w:rPr>
          <w:rFonts w:asciiTheme="minorHAnsi" w:hAnsiTheme="minorHAnsi"/>
        </w:rPr>
      </w:pPr>
      <w:r w:rsidRPr="00CD7CB6">
        <w:rPr>
          <w:rFonts w:asciiTheme="minorHAnsi" w:hAnsiTheme="minorHAnsi"/>
        </w:rPr>
        <w:t xml:space="preserve">Times tables grid </w:t>
      </w:r>
      <w:hyperlink r:id="rId6" w:history="1">
        <w:r w:rsidRPr="00CD7CB6">
          <w:rPr>
            <w:rStyle w:val="Hyperlink"/>
            <w:rFonts w:asciiTheme="minorHAnsi" w:hAnsiTheme="minorHAnsi"/>
          </w:rPr>
          <w:t>http://www.bbc.co.uk/skillswise/game/ma13tabl-game-tables-grid-find</w:t>
        </w:r>
      </w:hyperlink>
      <w:r w:rsidRPr="00CD7CB6">
        <w:rPr>
          <w:rFonts w:asciiTheme="minorHAnsi" w:hAnsiTheme="minorHAnsi"/>
        </w:rPr>
        <w:t xml:space="preserve"> </w:t>
      </w:r>
    </w:p>
    <w:p w:rsidR="00DF387A" w:rsidRPr="00CD7CB6" w:rsidRDefault="00DF387A" w:rsidP="00DF387A">
      <w:pPr>
        <w:pStyle w:val="NormalWeb"/>
        <w:rPr>
          <w:rFonts w:asciiTheme="minorHAnsi" w:hAnsiTheme="minorHAnsi"/>
        </w:rPr>
      </w:pPr>
      <w:r w:rsidRPr="00CD7CB6">
        <w:rPr>
          <w:rFonts w:asciiTheme="minorHAnsi" w:hAnsiTheme="minorHAnsi"/>
        </w:rPr>
        <w:t xml:space="preserve">Camel Times Tables </w:t>
      </w:r>
      <w:hyperlink r:id="rId7" w:history="1">
        <w:r w:rsidRPr="00CD7CB6">
          <w:rPr>
            <w:rStyle w:val="Hyperlink"/>
            <w:rFonts w:asciiTheme="minorHAnsi" w:hAnsiTheme="minorHAnsi"/>
          </w:rPr>
          <w:t>http://www.bbc.co.uk/bitesize/ks1/maths/multiplication/play/</w:t>
        </w:r>
      </w:hyperlink>
    </w:p>
    <w:p w:rsidR="00DF387A" w:rsidRPr="00CD7CB6" w:rsidRDefault="00DF387A" w:rsidP="00DF387A">
      <w:pPr>
        <w:pStyle w:val="NormalWeb"/>
        <w:rPr>
          <w:rFonts w:asciiTheme="minorHAnsi" w:hAnsiTheme="minorHAnsi"/>
        </w:rPr>
      </w:pPr>
      <w:r w:rsidRPr="00CD7CB6">
        <w:rPr>
          <w:rFonts w:asciiTheme="minorHAnsi" w:hAnsiTheme="minorHAnsi"/>
        </w:rPr>
        <w:t xml:space="preserve">Times Tables lots of ways </w:t>
      </w:r>
      <w:hyperlink r:id="rId8" w:history="1">
        <w:r w:rsidRPr="00CD7CB6">
          <w:rPr>
            <w:rStyle w:val="Hyperlink"/>
            <w:rFonts w:asciiTheme="minorHAnsi" w:hAnsiTheme="minorHAnsi"/>
          </w:rPr>
          <w:t>https://www.timestables.co.uk/</w:t>
        </w:r>
      </w:hyperlink>
    </w:p>
    <w:p w:rsidR="00DF387A" w:rsidRPr="00CD7CB6" w:rsidRDefault="00DF387A" w:rsidP="004D7E79">
      <w:pPr>
        <w:pStyle w:val="NormalWeb"/>
        <w:rPr>
          <w:rFonts w:asciiTheme="minorHAnsi" w:hAnsiTheme="minorHAnsi"/>
        </w:rPr>
      </w:pPr>
      <w:r w:rsidRPr="00CD7CB6">
        <w:rPr>
          <w:rFonts w:asciiTheme="minorHAnsi" w:hAnsiTheme="minorHAnsi"/>
        </w:rPr>
        <w:t xml:space="preserve">Times Tables against the clock </w:t>
      </w:r>
      <w:hyperlink r:id="rId9" w:history="1">
        <w:r w:rsidRPr="00CD7CB6">
          <w:rPr>
            <w:rStyle w:val="Hyperlink"/>
            <w:rFonts w:asciiTheme="minorHAnsi" w:hAnsiTheme="minorHAnsi"/>
          </w:rPr>
          <w:t>http://learn-timestables.com/</w:t>
        </w:r>
      </w:hyperlink>
    </w:p>
    <w:p w:rsidR="00DF387A" w:rsidRPr="00CD7CB6" w:rsidRDefault="00DF387A" w:rsidP="00DF387A">
      <w:pPr>
        <w:pStyle w:val="NormalWeb"/>
        <w:rPr>
          <w:rFonts w:asciiTheme="minorHAnsi" w:hAnsiTheme="minorHAnsi"/>
        </w:rPr>
      </w:pPr>
      <w:r w:rsidRPr="00CD7CB6">
        <w:rPr>
          <w:rFonts w:asciiTheme="minorHAnsi" w:hAnsiTheme="minorHAnsi"/>
        </w:rPr>
        <w:t xml:space="preserve">Some advice and more links </w:t>
      </w:r>
      <w:hyperlink r:id="rId10" w:history="1">
        <w:r w:rsidRPr="00CD7CB6">
          <w:rPr>
            <w:rStyle w:val="Hyperlink"/>
            <w:rFonts w:asciiTheme="minorHAnsi" w:hAnsiTheme="minorHAnsi"/>
          </w:rPr>
          <w:t>https://www.mathsisfun.com/tables.html</w:t>
        </w:r>
      </w:hyperlink>
    </w:p>
    <w:p w:rsidR="00DF387A" w:rsidRPr="00CD7CB6" w:rsidRDefault="00DF387A" w:rsidP="00CD7CB6">
      <w:pPr>
        <w:pStyle w:val="NormalWeb"/>
        <w:rPr>
          <w:rFonts w:asciiTheme="minorHAnsi" w:hAnsiTheme="minorHAnsi"/>
        </w:rPr>
      </w:pPr>
      <w:proofErr w:type="spellStart"/>
      <w:r w:rsidRPr="00CD7CB6">
        <w:rPr>
          <w:rFonts w:asciiTheme="minorHAnsi" w:hAnsiTheme="minorHAnsi"/>
        </w:rPr>
        <w:t>Topmarks</w:t>
      </w:r>
      <w:proofErr w:type="spellEnd"/>
      <w:r w:rsidRPr="00CD7CB6">
        <w:rPr>
          <w:rFonts w:asciiTheme="minorHAnsi" w:hAnsiTheme="minorHAnsi"/>
        </w:rPr>
        <w:t xml:space="preserve"> - lots of times tables games </w:t>
      </w:r>
      <w:hyperlink r:id="rId11" w:history="1">
        <w:r w:rsidRPr="00CD7CB6">
          <w:rPr>
            <w:rStyle w:val="Hyperlink"/>
            <w:rFonts w:asciiTheme="minorHAnsi" w:hAnsiTheme="minorHAnsi"/>
          </w:rPr>
          <w:t>https://www.topmarks.co.uk/maths-games/7-11-years/times-tables</w:t>
        </w:r>
      </w:hyperlink>
    </w:p>
    <w:p w:rsidR="00CD7CB6" w:rsidRPr="00CD7CB6" w:rsidRDefault="00CD7CB6" w:rsidP="00CD7CB6">
      <w:pPr>
        <w:pStyle w:val="NormalWeb"/>
        <w:rPr>
          <w:rFonts w:asciiTheme="minorHAnsi" w:hAnsiTheme="minorHAnsi"/>
        </w:rPr>
      </w:pPr>
      <w:r w:rsidRPr="00CD7CB6">
        <w:rPr>
          <w:rFonts w:asciiTheme="minorHAnsi" w:hAnsiTheme="minorHAnsi"/>
        </w:rPr>
        <w:t xml:space="preserve">Hit the Button – fast recall training </w:t>
      </w:r>
      <w:hyperlink r:id="rId12" w:history="1">
        <w:r w:rsidRPr="00CD7CB6">
          <w:rPr>
            <w:rStyle w:val="Hyperlink"/>
            <w:rFonts w:asciiTheme="minorHAnsi" w:hAnsiTheme="minorHAnsi"/>
          </w:rPr>
          <w:t>https://www.topmarks.co.uk/maths-games/hit-the-button</w:t>
        </w:r>
      </w:hyperlink>
    </w:p>
    <w:p w:rsidR="004D7E79" w:rsidRPr="00CD7CB6" w:rsidRDefault="004D7E79" w:rsidP="00DF387A">
      <w:pPr>
        <w:pStyle w:val="NormalWeb"/>
        <w:rPr>
          <w:rFonts w:asciiTheme="minorHAnsi" w:hAnsiTheme="minorHAnsi"/>
        </w:rPr>
      </w:pPr>
      <w:r w:rsidRPr="00CD7CB6">
        <w:rPr>
          <w:rFonts w:asciiTheme="minorHAnsi" w:hAnsiTheme="minorHAnsi"/>
        </w:rPr>
        <w:t xml:space="preserve">Print your own worksheets </w:t>
      </w:r>
      <w:hyperlink r:id="rId13" w:history="1">
        <w:r w:rsidRPr="00CD7CB6">
          <w:rPr>
            <w:rStyle w:val="Hyperlink"/>
            <w:rFonts w:asciiTheme="minorHAnsi" w:hAnsiTheme="minorHAnsi"/>
          </w:rPr>
          <w:t>https://www.theschoolrun.com/subject/worksheets/times-tables/all</w:t>
        </w:r>
      </w:hyperlink>
    </w:p>
    <w:p w:rsidR="004D7E79" w:rsidRPr="00CD7CB6" w:rsidRDefault="004D7E79" w:rsidP="004D7E79">
      <w:pPr>
        <w:pStyle w:val="NormalWeb"/>
        <w:rPr>
          <w:rFonts w:asciiTheme="minorHAnsi" w:hAnsiTheme="minorHAnsi"/>
        </w:rPr>
      </w:pPr>
      <w:r w:rsidRPr="00CD7CB6">
        <w:rPr>
          <w:rFonts w:asciiTheme="minorHAnsi" w:hAnsiTheme="minorHAnsi"/>
        </w:rPr>
        <w:t>Challenge</w:t>
      </w:r>
      <w:r w:rsidRPr="00CD7CB6">
        <w:rPr>
          <w:rFonts w:asciiTheme="minorHAnsi" w:hAnsiTheme="minorHAnsi"/>
        </w:rPr>
        <w:t xml:space="preserve"> game</w:t>
      </w:r>
      <w:r w:rsidRPr="00CD7CB6">
        <w:rPr>
          <w:rFonts w:asciiTheme="minorHAnsi" w:hAnsiTheme="minorHAnsi"/>
        </w:rPr>
        <w:t xml:space="preserve"> </w:t>
      </w:r>
      <w:r w:rsidRPr="00CD7CB6">
        <w:rPr>
          <w:rFonts w:asciiTheme="minorHAnsi" w:hAnsiTheme="minorHAnsi"/>
          <w:b/>
        </w:rPr>
        <w:t xml:space="preserve">- </w:t>
      </w:r>
      <w:r w:rsidRPr="00CD7CB6">
        <w:rPr>
          <w:rFonts w:asciiTheme="minorHAnsi" w:hAnsiTheme="minorHAnsi"/>
        </w:rPr>
        <w:t xml:space="preserve">Factor/Multiple Chain Game </w:t>
      </w:r>
      <w:hyperlink r:id="rId14" w:history="1">
        <w:r w:rsidRPr="00CD7CB6">
          <w:rPr>
            <w:rStyle w:val="Hyperlink"/>
            <w:rFonts w:asciiTheme="minorHAnsi" w:hAnsiTheme="minorHAnsi"/>
          </w:rPr>
          <w:t>https://nrich.maths.org/5468</w:t>
        </w:r>
      </w:hyperlink>
    </w:p>
    <w:p w:rsidR="004D7E79" w:rsidRPr="00CD7CB6" w:rsidRDefault="00CD7CB6" w:rsidP="004D7E79">
      <w:pPr>
        <w:pStyle w:val="NormalWeb"/>
        <w:rPr>
          <w:rFonts w:asciiTheme="minorHAnsi" w:hAnsiTheme="minorHAnsi"/>
          <w:b/>
        </w:rPr>
      </w:pPr>
      <w:r w:rsidRPr="00CD7CB6">
        <w:rPr>
          <w:rFonts w:asciiTheme="minorHAnsi" w:hAnsiTheme="minorHAnsi"/>
          <w:noProof/>
          <w:color w:val="0000FF"/>
        </w:rPr>
        <w:drawing>
          <wp:anchor distT="0" distB="0" distL="114300" distR="114300" simplePos="0" relativeHeight="251661312" behindDoc="1" locked="0" layoutInCell="1" allowOverlap="1" wp14:anchorId="401E53FF" wp14:editId="66892A49">
            <wp:simplePos x="0" y="0"/>
            <wp:positionH relativeFrom="column">
              <wp:posOffset>4510405</wp:posOffset>
            </wp:positionH>
            <wp:positionV relativeFrom="paragraph">
              <wp:posOffset>123190</wp:posOffset>
            </wp:positionV>
            <wp:extent cx="1017270" cy="748665"/>
            <wp:effectExtent l="0" t="0" r="0" b="0"/>
            <wp:wrapThrough wrapText="bothSides">
              <wp:wrapPolygon edited="0">
                <wp:start x="0" y="0"/>
                <wp:lineTo x="0" y="20885"/>
                <wp:lineTo x="21034" y="20885"/>
                <wp:lineTo x="21034" y="0"/>
                <wp:lineTo x="0" y="0"/>
              </wp:wrapPolygon>
            </wp:wrapThrough>
            <wp:docPr id="4" name="irc_mi" descr="Image result for pack of card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ck of card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727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E79" w:rsidRPr="00CD7CB6">
        <w:rPr>
          <w:rFonts w:asciiTheme="minorHAnsi" w:hAnsiTheme="minorHAnsi"/>
          <w:noProof/>
          <w:color w:val="0000FF"/>
        </w:rPr>
        <w:drawing>
          <wp:anchor distT="0" distB="0" distL="114300" distR="114300" simplePos="0" relativeHeight="251659264" behindDoc="1" locked="0" layoutInCell="1" allowOverlap="1" wp14:anchorId="37282BC1" wp14:editId="1B2360E9">
            <wp:simplePos x="0" y="0"/>
            <wp:positionH relativeFrom="column">
              <wp:posOffset>5766435</wp:posOffset>
            </wp:positionH>
            <wp:positionV relativeFrom="paragraph">
              <wp:posOffset>120015</wp:posOffset>
            </wp:positionV>
            <wp:extent cx="742315" cy="1343660"/>
            <wp:effectExtent l="0" t="0" r="635" b="8890"/>
            <wp:wrapTight wrapText="bothSides">
              <wp:wrapPolygon edited="0">
                <wp:start x="0" y="0"/>
                <wp:lineTo x="0" y="21437"/>
                <wp:lineTo x="21064" y="21437"/>
                <wp:lineTo x="21064" y="0"/>
                <wp:lineTo x="0" y="0"/>
              </wp:wrapPolygon>
            </wp:wrapTight>
            <wp:docPr id="2" name="Picture 2" descr="Image result for coins stack 5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ins stack 5p">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6729" t="8805" r="27044" b="7547"/>
                    <a:stretch/>
                  </pic:blipFill>
                  <pic:spPr bwMode="auto">
                    <a:xfrm>
                      <a:off x="0" y="0"/>
                      <a:ext cx="742315" cy="1343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7E79" w:rsidRPr="00CD7CB6">
        <w:rPr>
          <w:rFonts w:asciiTheme="minorHAnsi" w:hAnsiTheme="minorHAnsi"/>
          <w:b/>
        </w:rPr>
        <w:t>Offline methods</w:t>
      </w:r>
    </w:p>
    <w:p w:rsidR="00DF387A" w:rsidRPr="00CD7CB6" w:rsidRDefault="00DF387A" w:rsidP="00DF387A">
      <w:pPr>
        <w:pStyle w:val="NormalWeb"/>
        <w:rPr>
          <w:rFonts w:asciiTheme="minorHAnsi" w:hAnsiTheme="minorHAnsi"/>
        </w:rPr>
      </w:pPr>
      <w:r w:rsidRPr="00CD7CB6">
        <w:rPr>
          <w:rFonts w:asciiTheme="minorHAnsi" w:hAnsiTheme="minorHAnsi"/>
          <w:b/>
        </w:rPr>
        <w:t>Lego</w:t>
      </w:r>
      <w:r w:rsidRPr="00CD7CB6">
        <w:rPr>
          <w:rFonts w:asciiTheme="minorHAnsi" w:hAnsiTheme="minorHAnsi"/>
        </w:rPr>
        <w:t xml:space="preserve"> is a great way to teach and use times tables because each brick has a different number of bumps on top. Try counting up in 2s with the 2 bump bricks!</w:t>
      </w:r>
    </w:p>
    <w:p w:rsidR="00DF387A" w:rsidRPr="00CD7CB6" w:rsidRDefault="00DF387A" w:rsidP="004D7E79">
      <w:pPr>
        <w:spacing w:after="0" w:line="240" w:lineRule="auto"/>
        <w:rPr>
          <w:rFonts w:eastAsia="Times New Roman" w:cs="Times New Roman"/>
          <w:color w:val="333333"/>
          <w:sz w:val="24"/>
          <w:szCs w:val="24"/>
          <w:lang w:eastAsia="en-GB"/>
        </w:rPr>
      </w:pPr>
      <w:proofErr w:type="gramStart"/>
      <w:r w:rsidRPr="00DF387A">
        <w:rPr>
          <w:rFonts w:eastAsia="Times New Roman" w:cs="Times New Roman"/>
          <w:color w:val="333333"/>
          <w:sz w:val="24"/>
          <w:szCs w:val="24"/>
          <w:lang w:eastAsia="en-GB"/>
        </w:rPr>
        <w:t xml:space="preserve">A </w:t>
      </w:r>
      <w:r w:rsidRPr="00CD7CB6">
        <w:rPr>
          <w:rFonts w:eastAsia="Times New Roman" w:cs="Times New Roman"/>
          <w:b/>
          <w:bCs/>
          <w:color w:val="333333"/>
          <w:sz w:val="24"/>
          <w:szCs w:val="24"/>
          <w:lang w:eastAsia="en-GB"/>
        </w:rPr>
        <w:t>stack of coins</w:t>
      </w:r>
      <w:r w:rsidRPr="00DF387A">
        <w:rPr>
          <w:rFonts w:eastAsia="Times New Roman" w:cs="Times New Roman"/>
          <w:color w:val="333333"/>
          <w:sz w:val="24"/>
          <w:szCs w:val="24"/>
          <w:lang w:eastAsia="en-GB"/>
        </w:rPr>
        <w:t xml:space="preserve"> – </w:t>
      </w:r>
      <w:r w:rsidR="004D7E79" w:rsidRPr="00CD7CB6">
        <w:rPr>
          <w:rFonts w:eastAsia="Times New Roman" w:cs="Times New Roman"/>
          <w:color w:val="333333"/>
          <w:sz w:val="24"/>
          <w:szCs w:val="24"/>
          <w:lang w:eastAsia="en-GB"/>
        </w:rPr>
        <w:t>count in 2ps, 5ps, 10ps, £2s...</w:t>
      </w:r>
      <w:proofErr w:type="gramEnd"/>
      <w:r w:rsidR="004D7E79" w:rsidRPr="00CD7CB6">
        <w:rPr>
          <w:rFonts w:eastAsia="Times New Roman" w:cs="Times New Roman"/>
          <w:color w:val="333333"/>
          <w:sz w:val="24"/>
          <w:szCs w:val="24"/>
          <w:lang w:eastAsia="en-GB"/>
        </w:rPr>
        <w:t xml:space="preserve"> Can you mix and match?  What is the total amount if I have 5 x 10ps and 12 x 2ps?</w:t>
      </w:r>
    </w:p>
    <w:p w:rsidR="004D7E79" w:rsidRPr="00DF387A" w:rsidRDefault="004D7E79" w:rsidP="004D7E79">
      <w:pPr>
        <w:spacing w:after="0" w:line="240" w:lineRule="auto"/>
        <w:ind w:left="150"/>
        <w:rPr>
          <w:rFonts w:eastAsia="Times New Roman" w:cs="Times New Roman"/>
          <w:color w:val="333333"/>
          <w:sz w:val="24"/>
          <w:szCs w:val="24"/>
          <w:lang w:eastAsia="en-GB"/>
        </w:rPr>
      </w:pPr>
    </w:p>
    <w:p w:rsidR="00DF387A" w:rsidRPr="00CD7CB6" w:rsidRDefault="00DF387A" w:rsidP="004D7E79">
      <w:pPr>
        <w:spacing w:after="0" w:line="240" w:lineRule="auto"/>
        <w:rPr>
          <w:rFonts w:eastAsia="Times New Roman" w:cs="Times New Roman"/>
          <w:color w:val="333333"/>
          <w:sz w:val="24"/>
          <w:szCs w:val="24"/>
          <w:lang w:eastAsia="en-GB"/>
        </w:rPr>
      </w:pPr>
      <w:r w:rsidRPr="00DF387A">
        <w:rPr>
          <w:rFonts w:eastAsia="Times New Roman" w:cs="Times New Roman"/>
          <w:color w:val="333333"/>
          <w:sz w:val="24"/>
          <w:szCs w:val="24"/>
          <w:lang w:eastAsia="en-GB"/>
        </w:rPr>
        <w:t xml:space="preserve">A </w:t>
      </w:r>
      <w:r w:rsidRPr="00CD7CB6">
        <w:rPr>
          <w:rFonts w:eastAsia="Times New Roman" w:cs="Times New Roman"/>
          <w:b/>
          <w:bCs/>
          <w:color w:val="333333"/>
          <w:sz w:val="24"/>
          <w:szCs w:val="24"/>
          <w:lang w:eastAsia="en-GB"/>
        </w:rPr>
        <w:t>pack of cards</w:t>
      </w:r>
      <w:r w:rsidRPr="00DF387A">
        <w:rPr>
          <w:rFonts w:eastAsia="Times New Roman" w:cs="Times New Roman"/>
          <w:color w:val="333333"/>
          <w:sz w:val="24"/>
          <w:szCs w:val="24"/>
          <w:lang w:eastAsia="en-GB"/>
        </w:rPr>
        <w:t xml:space="preserve"> – take out the aces and Kings, count Jack as 11 and Queen as 12, and you can practise the full range of tables by dealing your child two cards and asking them to multiply them.</w:t>
      </w:r>
    </w:p>
    <w:p w:rsidR="004D7E79" w:rsidRPr="00DF387A" w:rsidRDefault="004D7E79" w:rsidP="004D7E79">
      <w:pPr>
        <w:spacing w:after="0" w:line="240" w:lineRule="auto"/>
        <w:ind w:left="150"/>
        <w:rPr>
          <w:rFonts w:eastAsia="Times New Roman" w:cs="Times New Roman"/>
          <w:color w:val="333333"/>
          <w:sz w:val="24"/>
          <w:szCs w:val="24"/>
          <w:lang w:eastAsia="en-GB"/>
        </w:rPr>
      </w:pPr>
    </w:p>
    <w:p w:rsidR="00DF387A" w:rsidRPr="00CD7CB6" w:rsidRDefault="00CD7CB6" w:rsidP="004D7E79">
      <w:pPr>
        <w:spacing w:after="0" w:line="240" w:lineRule="auto"/>
        <w:rPr>
          <w:rFonts w:eastAsia="Times New Roman" w:cs="Times New Roman"/>
          <w:color w:val="333333"/>
          <w:sz w:val="24"/>
          <w:szCs w:val="24"/>
          <w:lang w:eastAsia="en-GB"/>
        </w:rPr>
      </w:pPr>
      <w:r w:rsidRPr="00CD7CB6">
        <w:rPr>
          <w:noProof/>
          <w:color w:val="0000FF"/>
          <w:sz w:val="24"/>
          <w:szCs w:val="24"/>
          <w:lang w:eastAsia="en-GB"/>
        </w:rPr>
        <w:drawing>
          <wp:anchor distT="0" distB="0" distL="114300" distR="114300" simplePos="0" relativeHeight="251662336" behindDoc="1" locked="0" layoutInCell="1" allowOverlap="1" wp14:anchorId="37497D4C" wp14:editId="19589E5C">
            <wp:simplePos x="0" y="0"/>
            <wp:positionH relativeFrom="column">
              <wp:posOffset>3815715</wp:posOffset>
            </wp:positionH>
            <wp:positionV relativeFrom="paragraph">
              <wp:posOffset>942975</wp:posOffset>
            </wp:positionV>
            <wp:extent cx="1597660" cy="958215"/>
            <wp:effectExtent l="0" t="0" r="2540" b="0"/>
            <wp:wrapTight wrapText="bothSides">
              <wp:wrapPolygon edited="0">
                <wp:start x="0" y="0"/>
                <wp:lineTo x="0" y="21042"/>
                <wp:lineTo x="21377" y="21042"/>
                <wp:lineTo x="21377" y="0"/>
                <wp:lineTo x="0" y="0"/>
              </wp:wrapPolygon>
            </wp:wrapTight>
            <wp:docPr id="5" name="irc_mi" descr="Image result for le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go">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32558"/>
                    <a:stretch/>
                  </pic:blipFill>
                  <pic:spPr bwMode="auto">
                    <a:xfrm>
                      <a:off x="0" y="0"/>
                      <a:ext cx="159766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7E79" w:rsidRPr="00CD7CB6">
        <w:rPr>
          <w:noProof/>
          <w:sz w:val="24"/>
          <w:szCs w:val="24"/>
          <w:lang w:eastAsia="en-GB"/>
        </w:rPr>
        <w:drawing>
          <wp:anchor distT="0" distB="0" distL="114300" distR="114300" simplePos="0" relativeHeight="251658240" behindDoc="1" locked="0" layoutInCell="1" allowOverlap="1" wp14:anchorId="77BFE96A" wp14:editId="186A77FA">
            <wp:simplePos x="0" y="0"/>
            <wp:positionH relativeFrom="column">
              <wp:posOffset>5589905</wp:posOffset>
            </wp:positionH>
            <wp:positionV relativeFrom="paragraph">
              <wp:posOffset>248285</wp:posOffset>
            </wp:positionV>
            <wp:extent cx="1051560" cy="1464945"/>
            <wp:effectExtent l="0" t="0" r="0" b="1905"/>
            <wp:wrapThrough wrapText="bothSides">
              <wp:wrapPolygon edited="0">
                <wp:start x="0" y="0"/>
                <wp:lineTo x="0" y="21347"/>
                <wp:lineTo x="21130" y="21347"/>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051560" cy="1464945"/>
                    </a:xfrm>
                    <a:prstGeom prst="rect">
                      <a:avLst/>
                    </a:prstGeom>
                  </pic:spPr>
                </pic:pic>
              </a:graphicData>
            </a:graphic>
            <wp14:sizeRelH relativeFrom="page">
              <wp14:pctWidth>0</wp14:pctWidth>
            </wp14:sizeRelH>
            <wp14:sizeRelV relativeFrom="page">
              <wp14:pctHeight>0</wp14:pctHeight>
            </wp14:sizeRelV>
          </wp:anchor>
        </w:drawing>
      </w:r>
      <w:r w:rsidR="00DF387A" w:rsidRPr="00DF387A">
        <w:rPr>
          <w:rFonts w:eastAsia="Times New Roman" w:cs="Times New Roman"/>
          <w:color w:val="333333"/>
          <w:sz w:val="24"/>
          <w:szCs w:val="24"/>
          <w:lang w:eastAsia="en-GB"/>
        </w:rPr>
        <w:t xml:space="preserve">A </w:t>
      </w:r>
      <w:r w:rsidR="00DF387A" w:rsidRPr="00CD7CB6">
        <w:rPr>
          <w:rFonts w:eastAsia="Times New Roman" w:cs="Times New Roman"/>
          <w:b/>
          <w:bCs/>
          <w:color w:val="333333"/>
          <w:sz w:val="24"/>
          <w:szCs w:val="24"/>
          <w:lang w:eastAsia="en-GB"/>
        </w:rPr>
        <w:t>pack of blank cards</w:t>
      </w:r>
      <w:r w:rsidR="004D7E79" w:rsidRPr="00CD7CB6">
        <w:rPr>
          <w:rFonts w:eastAsia="Times New Roman" w:cs="Times New Roman"/>
          <w:color w:val="333333"/>
          <w:sz w:val="24"/>
          <w:szCs w:val="24"/>
          <w:lang w:eastAsia="en-GB"/>
        </w:rPr>
        <w:t xml:space="preserve"> - M</w:t>
      </w:r>
      <w:r w:rsidR="00DF387A" w:rsidRPr="00DF387A">
        <w:rPr>
          <w:rFonts w:eastAsia="Times New Roman" w:cs="Times New Roman"/>
          <w:color w:val="333333"/>
          <w:sz w:val="24"/>
          <w:szCs w:val="24"/>
          <w:lang w:eastAsia="en-GB"/>
        </w:rPr>
        <w:t>ake them out of cardboard or paper, or buy premade versions</w:t>
      </w:r>
      <w:r w:rsidR="004D7E79" w:rsidRPr="00CD7CB6">
        <w:rPr>
          <w:rFonts w:eastAsia="Times New Roman" w:cs="Times New Roman"/>
          <w:color w:val="333333"/>
          <w:sz w:val="24"/>
          <w:szCs w:val="24"/>
          <w:lang w:eastAsia="en-GB"/>
        </w:rPr>
        <w:t xml:space="preserve"> from stationery stores.  </w:t>
      </w:r>
      <w:r w:rsidR="00DF387A" w:rsidRPr="00DF387A">
        <w:rPr>
          <w:rFonts w:eastAsia="Times New Roman" w:cs="Times New Roman"/>
          <w:color w:val="333333"/>
          <w:sz w:val="24"/>
          <w:szCs w:val="24"/>
          <w:lang w:eastAsia="en-GB"/>
        </w:rPr>
        <w:t xml:space="preserve">Write the questions and answers on different cards. Shuffle and turn the cards face down. The child has to turn over a card, </w:t>
      </w:r>
      <w:r w:rsidR="004D7E79" w:rsidRPr="00CD7CB6">
        <w:rPr>
          <w:rFonts w:eastAsia="Times New Roman" w:cs="Times New Roman"/>
          <w:color w:val="333333"/>
          <w:sz w:val="24"/>
          <w:szCs w:val="24"/>
          <w:lang w:eastAsia="en-GB"/>
        </w:rPr>
        <w:t>and then</w:t>
      </w:r>
      <w:r w:rsidR="00DF387A" w:rsidRPr="00DF387A">
        <w:rPr>
          <w:rFonts w:eastAsia="Times New Roman" w:cs="Times New Roman"/>
          <w:color w:val="333333"/>
          <w:sz w:val="24"/>
          <w:szCs w:val="24"/>
          <w:lang w:eastAsia="en-GB"/>
        </w:rPr>
        <w:t xml:space="preserve"> turn over the matching card. </w:t>
      </w:r>
      <w:r w:rsidR="004D7E79" w:rsidRPr="00CD7CB6">
        <w:rPr>
          <w:rFonts w:eastAsia="Times New Roman" w:cs="Times New Roman"/>
          <w:color w:val="333333"/>
          <w:sz w:val="24"/>
          <w:szCs w:val="24"/>
          <w:lang w:eastAsia="en-GB"/>
        </w:rPr>
        <w:t xml:space="preserve"> This also trains memory! </w:t>
      </w:r>
      <w:r w:rsidR="00DF387A" w:rsidRPr="00DF387A">
        <w:rPr>
          <w:rFonts w:eastAsia="Times New Roman" w:cs="Times New Roman"/>
          <w:color w:val="333333"/>
          <w:sz w:val="24"/>
          <w:szCs w:val="24"/>
          <w:lang w:eastAsia="en-GB"/>
        </w:rPr>
        <w:t>You can start with a sma</w:t>
      </w:r>
      <w:r w:rsidR="004D7E79" w:rsidRPr="00CD7CB6">
        <w:rPr>
          <w:rFonts w:eastAsia="Times New Roman" w:cs="Times New Roman"/>
          <w:color w:val="333333"/>
          <w:sz w:val="24"/>
          <w:szCs w:val="24"/>
          <w:lang w:eastAsia="en-GB"/>
        </w:rPr>
        <w:t>ll number of sets and build up.  How many</w:t>
      </w:r>
      <w:r w:rsidR="00DF387A" w:rsidRPr="00DF387A">
        <w:rPr>
          <w:rFonts w:eastAsia="Times New Roman" w:cs="Times New Roman"/>
          <w:color w:val="333333"/>
          <w:sz w:val="24"/>
          <w:szCs w:val="24"/>
          <w:lang w:eastAsia="en-GB"/>
        </w:rPr>
        <w:t xml:space="preserve"> questions can your child answer correctly against the clock? </w:t>
      </w:r>
    </w:p>
    <w:p w:rsidR="004D7E79" w:rsidRPr="00CD7CB6" w:rsidRDefault="004D7E79" w:rsidP="004D7E79">
      <w:pPr>
        <w:spacing w:after="0" w:line="240" w:lineRule="auto"/>
        <w:rPr>
          <w:rFonts w:eastAsia="Times New Roman" w:cs="Times New Roman"/>
          <w:color w:val="333333"/>
          <w:sz w:val="24"/>
          <w:szCs w:val="24"/>
          <w:lang w:eastAsia="en-GB"/>
        </w:rPr>
      </w:pPr>
      <w:r w:rsidRPr="00CD7CB6">
        <w:rPr>
          <w:rFonts w:eastAsia="Times New Roman" w:cs="Times New Roman"/>
          <w:color w:val="333333"/>
          <w:sz w:val="24"/>
          <w:szCs w:val="24"/>
          <w:lang w:eastAsia="en-GB"/>
        </w:rPr>
        <w:br/>
        <w:t xml:space="preserve">Games you can buy - </w:t>
      </w:r>
      <w:hyperlink r:id="rId22" w:history="1">
        <w:r w:rsidRPr="00CD7CB6">
          <w:rPr>
            <w:rStyle w:val="Hyperlink"/>
            <w:rFonts w:eastAsia="Times New Roman" w:cs="Times New Roman"/>
            <w:sz w:val="24"/>
            <w:szCs w:val="24"/>
            <w:lang w:eastAsia="en-GB"/>
          </w:rPr>
          <w:t>http://www.arithmanix.com/</w:t>
        </w:r>
      </w:hyperlink>
      <w:r w:rsidRPr="00CD7CB6">
        <w:rPr>
          <w:rFonts w:eastAsia="Times New Roman" w:cs="Times New Roman"/>
          <w:color w:val="333333"/>
          <w:sz w:val="24"/>
          <w:szCs w:val="24"/>
          <w:lang w:eastAsia="en-GB"/>
        </w:rPr>
        <w:t xml:space="preserve"> </w:t>
      </w:r>
    </w:p>
    <w:p w:rsidR="004D7E79" w:rsidRPr="00DF387A" w:rsidRDefault="004D7E79" w:rsidP="004D7E79">
      <w:pPr>
        <w:spacing w:after="0" w:line="240" w:lineRule="auto"/>
        <w:ind w:left="150"/>
        <w:rPr>
          <w:rFonts w:eastAsia="Times New Roman" w:cs="Times New Roman"/>
          <w:color w:val="333333"/>
          <w:sz w:val="24"/>
          <w:szCs w:val="24"/>
          <w:lang w:eastAsia="en-GB"/>
        </w:rPr>
      </w:pPr>
    </w:p>
    <w:p w:rsidR="004D7E79" w:rsidRPr="00CD7CB6" w:rsidRDefault="00CD7CB6">
      <w:pPr>
        <w:rPr>
          <w:sz w:val="24"/>
          <w:szCs w:val="24"/>
        </w:rPr>
      </w:pPr>
      <w:r w:rsidRPr="00CD7CB6">
        <w:rPr>
          <w:b/>
          <w:sz w:val="24"/>
          <w:szCs w:val="24"/>
        </w:rPr>
        <w:t>There are also many apps available. Just search ‘times tables’ on the app store.</w:t>
      </w:r>
    </w:p>
    <w:p w:rsidR="004D7E79" w:rsidRPr="00CD7CB6" w:rsidRDefault="004D7E79">
      <w:pPr>
        <w:rPr>
          <w:sz w:val="24"/>
          <w:szCs w:val="24"/>
        </w:rPr>
      </w:pPr>
    </w:p>
    <w:p w:rsidR="004D7E79" w:rsidRPr="00CD7CB6" w:rsidRDefault="004D7E79">
      <w:pPr>
        <w:rPr>
          <w:sz w:val="24"/>
          <w:szCs w:val="24"/>
        </w:rPr>
      </w:pPr>
      <w:r w:rsidRPr="00CD7CB6">
        <w:rPr>
          <w:sz w:val="24"/>
          <w:szCs w:val="24"/>
        </w:rPr>
        <w:t>Please turn over for a copy of a 12 x 12 multiplication grid. These are the facts children should know by end of Y4.</w:t>
      </w:r>
    </w:p>
    <w:p w:rsidR="00CD7CB6" w:rsidRDefault="00CD7CB6">
      <w:r>
        <w:rPr>
          <w:noProof/>
          <w:color w:val="0000FF"/>
          <w:lang w:eastAsia="en-GB"/>
        </w:rPr>
        <w:lastRenderedPageBreak/>
        <w:drawing>
          <wp:anchor distT="0" distB="0" distL="114300" distR="114300" simplePos="0" relativeHeight="251660288" behindDoc="1" locked="0" layoutInCell="1" allowOverlap="1" wp14:anchorId="2B4C6033" wp14:editId="2C1345B7">
            <wp:simplePos x="0" y="0"/>
            <wp:positionH relativeFrom="column">
              <wp:posOffset>5080</wp:posOffset>
            </wp:positionH>
            <wp:positionV relativeFrom="paragraph">
              <wp:posOffset>161925</wp:posOffset>
            </wp:positionV>
            <wp:extent cx="6690995" cy="6169025"/>
            <wp:effectExtent l="0" t="0" r="0" b="3175"/>
            <wp:wrapTight wrapText="bothSides">
              <wp:wrapPolygon edited="0">
                <wp:start x="0" y="0"/>
                <wp:lineTo x="0" y="21544"/>
                <wp:lineTo x="21524" y="21544"/>
                <wp:lineTo x="21524" y="0"/>
                <wp:lineTo x="0" y="0"/>
              </wp:wrapPolygon>
            </wp:wrapTight>
            <wp:docPr id="3" name="Picture 3" descr="Image result for times table gri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mes table grid">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90995" cy="616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CB6" w:rsidRDefault="00CD7CB6"/>
    <w:p w:rsidR="00CD7CB6" w:rsidRPr="00CD7CB6" w:rsidRDefault="00CD7CB6">
      <w:pPr>
        <w:rPr>
          <w:sz w:val="24"/>
          <w:szCs w:val="24"/>
        </w:rPr>
      </w:pPr>
    </w:p>
    <w:p w:rsidR="00CD7CB6" w:rsidRPr="00CD7CB6" w:rsidRDefault="00CD7CB6">
      <w:pPr>
        <w:rPr>
          <w:b/>
          <w:sz w:val="24"/>
          <w:szCs w:val="24"/>
        </w:rPr>
      </w:pPr>
      <w:r w:rsidRPr="00CD7CB6">
        <w:rPr>
          <w:b/>
          <w:sz w:val="24"/>
          <w:szCs w:val="24"/>
        </w:rPr>
        <w:t xml:space="preserve">Don’t forget! </w:t>
      </w:r>
    </w:p>
    <w:p w:rsidR="00CD7CB6" w:rsidRPr="00CD7CB6" w:rsidRDefault="00CD7CB6" w:rsidP="00CD7CB6">
      <w:pPr>
        <w:pStyle w:val="ListParagraph"/>
        <w:numPr>
          <w:ilvl w:val="0"/>
          <w:numId w:val="2"/>
        </w:numPr>
        <w:rPr>
          <w:sz w:val="24"/>
          <w:szCs w:val="24"/>
        </w:rPr>
      </w:pPr>
      <w:r w:rsidRPr="00CD7CB6">
        <w:rPr>
          <w:sz w:val="24"/>
          <w:szCs w:val="24"/>
        </w:rPr>
        <w:t xml:space="preserve">The </w:t>
      </w:r>
      <w:proofErr w:type="gramStart"/>
      <w:r w:rsidRPr="00CD7CB6">
        <w:rPr>
          <w:sz w:val="24"/>
          <w:szCs w:val="24"/>
        </w:rPr>
        <w:t>6  times</w:t>
      </w:r>
      <w:proofErr w:type="gramEnd"/>
      <w:r w:rsidRPr="00CD7CB6">
        <w:rPr>
          <w:sz w:val="24"/>
          <w:szCs w:val="24"/>
        </w:rPr>
        <w:t xml:space="preserve"> table is double the 3s  and the 12s are double the 6s.</w:t>
      </w:r>
    </w:p>
    <w:p w:rsidR="00CD7CB6" w:rsidRPr="00CD7CB6" w:rsidRDefault="00CD7CB6" w:rsidP="00CD7CB6">
      <w:pPr>
        <w:pStyle w:val="ListParagraph"/>
        <w:numPr>
          <w:ilvl w:val="0"/>
          <w:numId w:val="2"/>
        </w:numPr>
        <w:rPr>
          <w:sz w:val="24"/>
          <w:szCs w:val="24"/>
        </w:rPr>
      </w:pPr>
      <w:r w:rsidRPr="00CD7CB6">
        <w:rPr>
          <w:sz w:val="24"/>
          <w:szCs w:val="24"/>
        </w:rPr>
        <w:t>The 8 times table is double the 4s.</w:t>
      </w:r>
    </w:p>
    <w:p w:rsidR="004D7E79" w:rsidRPr="00CD7CB6" w:rsidRDefault="00CD7CB6" w:rsidP="00CD7CB6">
      <w:pPr>
        <w:pStyle w:val="ListParagraph"/>
        <w:numPr>
          <w:ilvl w:val="0"/>
          <w:numId w:val="2"/>
        </w:numPr>
        <w:rPr>
          <w:sz w:val="24"/>
          <w:szCs w:val="24"/>
        </w:rPr>
      </w:pPr>
      <w:r w:rsidRPr="00CD7CB6">
        <w:rPr>
          <w:sz w:val="24"/>
          <w:szCs w:val="24"/>
        </w:rPr>
        <w:t>If you learn all of your times tables to 11, then you already know the 12s.</w:t>
      </w:r>
    </w:p>
    <w:p w:rsidR="00CD7CB6" w:rsidRPr="00CD7CB6" w:rsidRDefault="00CD7CB6" w:rsidP="00CD7CB6">
      <w:pPr>
        <w:pStyle w:val="ListParagraph"/>
        <w:numPr>
          <w:ilvl w:val="0"/>
          <w:numId w:val="2"/>
        </w:numPr>
        <w:rPr>
          <w:sz w:val="24"/>
          <w:szCs w:val="24"/>
        </w:rPr>
      </w:pPr>
      <w:r w:rsidRPr="00CD7CB6">
        <w:rPr>
          <w:sz w:val="24"/>
          <w:szCs w:val="24"/>
        </w:rPr>
        <w:t xml:space="preserve">If you find a fact tricky, turn it around and it might be easier! 5 x 7?  7x 5? </w:t>
      </w:r>
    </w:p>
    <w:sectPr w:rsidR="00CD7CB6" w:rsidRPr="00CD7CB6" w:rsidSect="004D7E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5BBE"/>
    <w:multiLevelType w:val="hybridMultilevel"/>
    <w:tmpl w:val="BD98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E32384"/>
    <w:multiLevelType w:val="multilevel"/>
    <w:tmpl w:val="51B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7A"/>
    <w:rsid w:val="004D7E79"/>
    <w:rsid w:val="00962BAA"/>
    <w:rsid w:val="00CD7CB6"/>
    <w:rsid w:val="00DF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8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387A"/>
    <w:rPr>
      <w:color w:val="0000FF"/>
      <w:u w:val="single"/>
    </w:rPr>
  </w:style>
  <w:style w:type="character" w:styleId="Strong">
    <w:name w:val="Strong"/>
    <w:basedOn w:val="DefaultParagraphFont"/>
    <w:uiPriority w:val="22"/>
    <w:qFormat/>
    <w:rsid w:val="00DF387A"/>
    <w:rPr>
      <w:b/>
      <w:bCs/>
    </w:rPr>
  </w:style>
  <w:style w:type="paragraph" w:styleId="BalloonText">
    <w:name w:val="Balloon Text"/>
    <w:basedOn w:val="Normal"/>
    <w:link w:val="BalloonTextChar"/>
    <w:uiPriority w:val="99"/>
    <w:semiHidden/>
    <w:unhideWhenUsed/>
    <w:rsid w:val="004D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79"/>
    <w:rPr>
      <w:rFonts w:ascii="Tahoma" w:hAnsi="Tahoma" w:cs="Tahoma"/>
      <w:sz w:val="16"/>
      <w:szCs w:val="16"/>
    </w:rPr>
  </w:style>
  <w:style w:type="paragraph" w:styleId="ListParagraph">
    <w:name w:val="List Paragraph"/>
    <w:basedOn w:val="Normal"/>
    <w:uiPriority w:val="34"/>
    <w:qFormat/>
    <w:rsid w:val="00CD7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8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387A"/>
    <w:rPr>
      <w:color w:val="0000FF"/>
      <w:u w:val="single"/>
    </w:rPr>
  </w:style>
  <w:style w:type="character" w:styleId="Strong">
    <w:name w:val="Strong"/>
    <w:basedOn w:val="DefaultParagraphFont"/>
    <w:uiPriority w:val="22"/>
    <w:qFormat/>
    <w:rsid w:val="00DF387A"/>
    <w:rPr>
      <w:b/>
      <w:bCs/>
    </w:rPr>
  </w:style>
  <w:style w:type="paragraph" w:styleId="BalloonText">
    <w:name w:val="Balloon Text"/>
    <w:basedOn w:val="Normal"/>
    <w:link w:val="BalloonTextChar"/>
    <w:uiPriority w:val="99"/>
    <w:semiHidden/>
    <w:unhideWhenUsed/>
    <w:rsid w:val="004D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79"/>
    <w:rPr>
      <w:rFonts w:ascii="Tahoma" w:hAnsi="Tahoma" w:cs="Tahoma"/>
      <w:sz w:val="16"/>
      <w:szCs w:val="16"/>
    </w:rPr>
  </w:style>
  <w:style w:type="paragraph" w:styleId="ListParagraph">
    <w:name w:val="List Paragraph"/>
    <w:basedOn w:val="Normal"/>
    <w:uiPriority w:val="34"/>
    <w:qFormat/>
    <w:rsid w:val="00CD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07701">
      <w:bodyDiv w:val="1"/>
      <w:marLeft w:val="0"/>
      <w:marRight w:val="0"/>
      <w:marTop w:val="0"/>
      <w:marBottom w:val="0"/>
      <w:divBdr>
        <w:top w:val="none" w:sz="0" w:space="0" w:color="auto"/>
        <w:left w:val="none" w:sz="0" w:space="0" w:color="auto"/>
        <w:bottom w:val="none" w:sz="0" w:space="0" w:color="auto"/>
        <w:right w:val="none" w:sz="0" w:space="0" w:color="auto"/>
      </w:divBdr>
      <w:divsChild>
        <w:div w:id="520051059">
          <w:marLeft w:val="0"/>
          <w:marRight w:val="0"/>
          <w:marTop w:val="0"/>
          <w:marBottom w:val="0"/>
          <w:divBdr>
            <w:top w:val="none" w:sz="0" w:space="0" w:color="auto"/>
            <w:left w:val="none" w:sz="0" w:space="0" w:color="auto"/>
            <w:bottom w:val="none" w:sz="0" w:space="0" w:color="auto"/>
            <w:right w:val="none" w:sz="0" w:space="0" w:color="auto"/>
          </w:divBdr>
          <w:divsChild>
            <w:div w:id="1569221577">
              <w:marLeft w:val="0"/>
              <w:marRight w:val="0"/>
              <w:marTop w:val="0"/>
              <w:marBottom w:val="0"/>
              <w:divBdr>
                <w:top w:val="none" w:sz="0" w:space="0" w:color="auto"/>
                <w:left w:val="none" w:sz="0" w:space="0" w:color="auto"/>
                <w:bottom w:val="none" w:sz="0" w:space="0" w:color="auto"/>
                <w:right w:val="none" w:sz="0" w:space="0" w:color="auto"/>
              </w:divBdr>
              <w:divsChild>
                <w:div w:id="832530395">
                  <w:marLeft w:val="-150"/>
                  <w:marRight w:val="-150"/>
                  <w:marTop w:val="0"/>
                  <w:marBottom w:val="0"/>
                  <w:divBdr>
                    <w:top w:val="none" w:sz="0" w:space="0" w:color="auto"/>
                    <w:left w:val="none" w:sz="0" w:space="0" w:color="auto"/>
                    <w:bottom w:val="none" w:sz="0" w:space="0" w:color="auto"/>
                    <w:right w:val="none" w:sz="0" w:space="0" w:color="auto"/>
                  </w:divBdr>
                  <w:divsChild>
                    <w:div w:id="707486168">
                      <w:marLeft w:val="0"/>
                      <w:marRight w:val="0"/>
                      <w:marTop w:val="0"/>
                      <w:marBottom w:val="0"/>
                      <w:divBdr>
                        <w:top w:val="none" w:sz="0" w:space="0" w:color="auto"/>
                        <w:left w:val="none" w:sz="0" w:space="0" w:color="auto"/>
                        <w:bottom w:val="none" w:sz="0" w:space="0" w:color="auto"/>
                        <w:right w:val="none" w:sz="0" w:space="0" w:color="auto"/>
                      </w:divBdr>
                      <w:divsChild>
                        <w:div w:id="498930774">
                          <w:marLeft w:val="0"/>
                          <w:marRight w:val="0"/>
                          <w:marTop w:val="0"/>
                          <w:marBottom w:val="0"/>
                          <w:divBdr>
                            <w:top w:val="none" w:sz="0" w:space="0" w:color="auto"/>
                            <w:left w:val="none" w:sz="0" w:space="0" w:color="auto"/>
                            <w:bottom w:val="none" w:sz="0" w:space="0" w:color="auto"/>
                            <w:right w:val="none" w:sz="0" w:space="0" w:color="auto"/>
                          </w:divBdr>
                          <w:divsChild>
                            <w:div w:id="936208105">
                              <w:marLeft w:val="0"/>
                              <w:marRight w:val="0"/>
                              <w:marTop w:val="0"/>
                              <w:marBottom w:val="0"/>
                              <w:divBdr>
                                <w:top w:val="none" w:sz="0" w:space="0" w:color="auto"/>
                                <w:left w:val="none" w:sz="0" w:space="0" w:color="auto"/>
                                <w:bottom w:val="none" w:sz="0" w:space="0" w:color="auto"/>
                                <w:right w:val="none" w:sz="0" w:space="0" w:color="auto"/>
                              </w:divBdr>
                              <w:divsChild>
                                <w:div w:id="819006289">
                                  <w:marLeft w:val="0"/>
                                  <w:marRight w:val="0"/>
                                  <w:marTop w:val="0"/>
                                  <w:marBottom w:val="0"/>
                                  <w:divBdr>
                                    <w:top w:val="none" w:sz="0" w:space="0" w:color="auto"/>
                                    <w:left w:val="none" w:sz="0" w:space="0" w:color="auto"/>
                                    <w:bottom w:val="none" w:sz="0" w:space="0" w:color="auto"/>
                                    <w:right w:val="none" w:sz="0" w:space="0" w:color="auto"/>
                                  </w:divBdr>
                                  <w:divsChild>
                                    <w:div w:id="11809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47138">
      <w:bodyDiv w:val="1"/>
      <w:marLeft w:val="0"/>
      <w:marRight w:val="0"/>
      <w:marTop w:val="0"/>
      <w:marBottom w:val="0"/>
      <w:divBdr>
        <w:top w:val="none" w:sz="0" w:space="0" w:color="auto"/>
        <w:left w:val="none" w:sz="0" w:space="0" w:color="auto"/>
        <w:bottom w:val="none" w:sz="0" w:space="0" w:color="auto"/>
        <w:right w:val="none" w:sz="0" w:space="0" w:color="auto"/>
      </w:divBdr>
      <w:divsChild>
        <w:div w:id="1810245800">
          <w:marLeft w:val="0"/>
          <w:marRight w:val="0"/>
          <w:marTop w:val="0"/>
          <w:marBottom w:val="0"/>
          <w:divBdr>
            <w:top w:val="none" w:sz="0" w:space="0" w:color="auto"/>
            <w:left w:val="none" w:sz="0" w:space="0" w:color="auto"/>
            <w:bottom w:val="none" w:sz="0" w:space="0" w:color="auto"/>
            <w:right w:val="none" w:sz="0" w:space="0" w:color="auto"/>
          </w:divBdr>
          <w:divsChild>
            <w:div w:id="215164680">
              <w:marLeft w:val="0"/>
              <w:marRight w:val="0"/>
              <w:marTop w:val="0"/>
              <w:marBottom w:val="0"/>
              <w:divBdr>
                <w:top w:val="none" w:sz="0" w:space="0" w:color="auto"/>
                <w:left w:val="none" w:sz="0" w:space="0" w:color="auto"/>
                <w:bottom w:val="none" w:sz="0" w:space="0" w:color="auto"/>
                <w:right w:val="none" w:sz="0" w:space="0" w:color="auto"/>
              </w:divBdr>
              <w:divsChild>
                <w:div w:id="659501009">
                  <w:marLeft w:val="0"/>
                  <w:marRight w:val="0"/>
                  <w:marTop w:val="0"/>
                  <w:marBottom w:val="0"/>
                  <w:divBdr>
                    <w:top w:val="none" w:sz="0" w:space="0" w:color="auto"/>
                    <w:left w:val="none" w:sz="0" w:space="0" w:color="auto"/>
                    <w:bottom w:val="none" w:sz="0" w:space="0" w:color="auto"/>
                    <w:right w:val="none" w:sz="0" w:space="0" w:color="auto"/>
                  </w:divBdr>
                  <w:divsChild>
                    <w:div w:id="4199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tables.co.uk/" TargetMode="External"/><Relationship Id="rId13" Type="http://schemas.openxmlformats.org/officeDocument/2006/relationships/hyperlink" Target="https://www.theschoolrun.com/subject/worksheets/times-tables/all" TargetMode="External"/><Relationship Id="rId18" Type="http://schemas.openxmlformats.org/officeDocument/2006/relationships/image" Target="media/image2.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hyperlink" Target="http://www.bbc.co.uk/bitesize/ks1/maths/multiplication/play/" TargetMode="External"/><Relationship Id="rId12" Type="http://schemas.openxmlformats.org/officeDocument/2006/relationships/hyperlink" Target="https://www.topmarks.co.uk/maths-games/hit-the-button" TargetMode="External"/><Relationship Id="rId17" Type="http://schemas.openxmlformats.org/officeDocument/2006/relationships/hyperlink" Target="https://www.google.co.uk/url?sa=i&amp;rct=j&amp;q=&amp;esrc=s&amp;source=images&amp;cd=&amp;cad=rja&amp;uact=8&amp;ved=0ahUKEwiriPC36IbYAhVMbRQKHVB2BJYQjRwIBw&amp;url=https%3A%2F%2Fwww.pixelsquid.com%2Fstock-image%2F5-pence-uk-stack-1058881853097776354&amp;psig=AOvVaw3Ff1oQFZD65U4J4OwZmD-F&amp;ust=151324859075248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bbc.co.uk/skillswise/game/ma13tabl-game-tables-grid-find" TargetMode="External"/><Relationship Id="rId11" Type="http://schemas.openxmlformats.org/officeDocument/2006/relationships/hyperlink" Target="https://www.topmarks.co.uk/maths-games/7-11-years/times-tables"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0ahUKEwiw-6P56IbYAhXHzxQKHWZUCtoQjRwIBw&amp;url=http://fitnowtraining.com/2011/01/deck-of-cards-workout/&amp;psig=AOvVaw3ZzNSWuWuKiWLjtgMdbDQ9&amp;ust=1513248727160554" TargetMode="External"/><Relationship Id="rId23" Type="http://schemas.openxmlformats.org/officeDocument/2006/relationships/hyperlink" Target="https://www.google.co.uk/url?sa=i&amp;rct=j&amp;q=&amp;esrc=s&amp;source=images&amp;cd=&amp;cad=rja&amp;uact=8&amp;ved=0ahUKEwjG7ZPW6IbYAhVIXRQKHZI8CI4QjRwIBw&amp;url=https%3A%2F%2Fwww.pinterest.com%2Fpin%2F548031848395427679%2F&amp;psig=AOvVaw2H0VtnNFtUXwgxPA89PPpR&amp;ust=1513248651644904" TargetMode="External"/><Relationship Id="rId10" Type="http://schemas.openxmlformats.org/officeDocument/2006/relationships/hyperlink" Target="https://www.mathsisfun.com/tables.html" TargetMode="External"/><Relationship Id="rId19" Type="http://schemas.openxmlformats.org/officeDocument/2006/relationships/hyperlink" Target="https://www.google.co.uk/url?sa=i&amp;rct=j&amp;q=&amp;esrc=s&amp;source=images&amp;cd=&amp;cad=rja&amp;uact=8&amp;ved=0ahUKEwj_mamH6YbYAhVDOxQKHXxnDxEQjRwIBw&amp;url=https://shop.lego.com/en-GB/&amp;psig=AOvVaw3Rc4evRQVQktsY7aHNY2tt&amp;ust=1513248757154199" TargetMode="External"/><Relationship Id="rId4" Type="http://schemas.openxmlformats.org/officeDocument/2006/relationships/settings" Target="settings.xml"/><Relationship Id="rId9" Type="http://schemas.openxmlformats.org/officeDocument/2006/relationships/hyperlink" Target="http://learn-timestables.com/" TargetMode="External"/><Relationship Id="rId14" Type="http://schemas.openxmlformats.org/officeDocument/2006/relationships/hyperlink" Target="https://nrich.maths.org/5468" TargetMode="External"/><Relationship Id="rId22" Type="http://schemas.openxmlformats.org/officeDocument/2006/relationships/hyperlink" Target="http://www.arithman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Kwa</dc:creator>
  <cp:lastModifiedBy>Louise Kwa</cp:lastModifiedBy>
  <cp:revision>2</cp:revision>
  <dcterms:created xsi:type="dcterms:W3CDTF">2017-12-13T10:58:00Z</dcterms:created>
  <dcterms:modified xsi:type="dcterms:W3CDTF">2017-12-13T10:58:00Z</dcterms:modified>
</cp:coreProperties>
</file>